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2D1B7" w14:textId="77777777" w:rsidR="0032428C" w:rsidRPr="006E4A06" w:rsidRDefault="0032428C">
      <w:pPr>
        <w:rPr>
          <w:rFonts w:asciiTheme="minorHAnsi" w:hAnsiTheme="minorHAnsi" w:cs="Arial"/>
          <w:sz w:val="22"/>
          <w:szCs w:val="22"/>
          <w:u w:val="single"/>
        </w:rPr>
      </w:pPr>
    </w:p>
    <w:p w14:paraId="6C52D1B8" w14:textId="77777777"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6C52D1B9" w14:textId="77777777"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14:paraId="6C52D1BA" w14:textId="77777777"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14:paraId="6C52D1BB" w14:textId="77777777"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14:paraId="6C52D1BC" w14:textId="77777777"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14:paraId="6C52D1BD" w14:textId="77777777"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14:paraId="6C52D1BE" w14:textId="19E3C358"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F922C9">
        <w:rPr>
          <w:rFonts w:asciiTheme="minorHAnsi" w:hAnsiTheme="minorHAnsi"/>
          <w:sz w:val="22"/>
        </w:rPr>
        <w:t xml:space="preserve">the </w:t>
      </w:r>
      <w:r w:rsidR="007F7F2D">
        <w:rPr>
          <w:rFonts w:asciiTheme="minorHAnsi" w:hAnsiTheme="minorHAnsi"/>
          <w:sz w:val="22"/>
        </w:rPr>
        <w:t>c</w:t>
      </w:r>
      <w:r w:rsidR="007F7F2D" w:rsidRPr="007F7F2D">
        <w:rPr>
          <w:rFonts w:asciiTheme="minorHAnsi" w:hAnsiTheme="minorHAnsi"/>
          <w:sz w:val="22"/>
        </w:rPr>
        <w:t xml:space="preserve">ontracting of a </w:t>
      </w:r>
      <w:r w:rsidR="008364D5">
        <w:rPr>
          <w:rFonts w:asciiTheme="minorHAnsi" w:hAnsiTheme="minorHAnsi"/>
          <w:sz w:val="22"/>
        </w:rPr>
        <w:t>Project &amp; Coordination Consultant</w:t>
      </w:r>
      <w:r w:rsidR="007F7F2D" w:rsidRPr="007F7F2D">
        <w:rPr>
          <w:rFonts w:asciiTheme="minorHAnsi" w:hAnsiTheme="minorHAnsi"/>
          <w:sz w:val="22"/>
        </w:rPr>
        <w:t xml:space="preserve"> for </w:t>
      </w:r>
      <w:r w:rsidR="008364D5">
        <w:rPr>
          <w:rFonts w:asciiTheme="minorHAnsi" w:hAnsiTheme="minorHAnsi"/>
          <w:sz w:val="22"/>
        </w:rPr>
        <w:t>WEHUB-NCLW</w:t>
      </w:r>
      <w:r w:rsidR="007F7F2D">
        <w:rPr>
          <w:rFonts w:asciiTheme="minorHAnsi" w:hAnsiTheme="minorHAnsi"/>
          <w:sz w:val="22"/>
        </w:rPr>
        <w:t>.</w:t>
      </w:r>
    </w:p>
    <w:p w14:paraId="6C52D1BF" w14:textId="77777777"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14:paraId="6C52D1C0" w14:textId="77777777"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14:paraId="6C52D1C1" w14:textId="77777777"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Pr="006E4A06">
        <w:rPr>
          <w:rFonts w:asciiTheme="minorHAnsi" w:hAnsiTheme="minorHAnsi" w:cs="Arial"/>
          <w:sz w:val="22"/>
        </w:rPr>
      </w:r>
      <w:r w:rsidRPr="006E4A06">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14:paraId="6C52D1C2" w14:textId="77777777"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Pr="006E4A06">
        <w:rPr>
          <w:rFonts w:asciiTheme="minorHAnsi" w:hAnsiTheme="minorHAnsi" w:cs="Arial"/>
          <w:sz w:val="22"/>
        </w:rPr>
      </w:r>
      <w:r w:rsidRPr="006E4A06">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14:paraId="6C52D1C3" w14:textId="77777777"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14:paraId="6C52D1C4" w14:textId="4CAB8857"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w:t>
      </w:r>
      <w:r w:rsidRPr="00F4265C">
        <w:rPr>
          <w:rFonts w:asciiTheme="minorHAnsi" w:hAnsiTheme="minorHAnsi"/>
          <w:sz w:val="22"/>
        </w:rPr>
        <w:t xml:space="preserve">tender </w:t>
      </w:r>
      <w:r w:rsidR="008364D5">
        <w:rPr>
          <w:rFonts w:asciiTheme="minorHAnsi" w:hAnsiTheme="minorHAnsi" w:cstheme="minorHAnsi"/>
          <w:sz w:val="22"/>
          <w:szCs w:val="22"/>
        </w:rPr>
        <w:t>Project and Coordination</w:t>
      </w:r>
      <w:r w:rsidR="007F7F2D">
        <w:rPr>
          <w:rFonts w:asciiTheme="minorHAnsi" w:hAnsiTheme="minorHAnsi" w:cstheme="minorHAnsi"/>
          <w:sz w:val="22"/>
          <w:szCs w:val="22"/>
        </w:rPr>
        <w:t xml:space="preserve"> </w:t>
      </w:r>
      <w:r w:rsidR="008364D5">
        <w:rPr>
          <w:rFonts w:asciiTheme="minorHAnsi" w:hAnsiTheme="minorHAnsi" w:cstheme="minorHAnsi"/>
          <w:sz w:val="22"/>
          <w:szCs w:val="22"/>
        </w:rPr>
        <w:t>C</w:t>
      </w:r>
      <w:r w:rsidR="006C6755" w:rsidRPr="00F4265C">
        <w:rPr>
          <w:rFonts w:asciiTheme="minorHAnsi" w:hAnsiTheme="minorHAnsi" w:cstheme="minorHAnsi"/>
          <w:sz w:val="22"/>
          <w:szCs w:val="22"/>
        </w:rPr>
        <w:t>onsultancy</w:t>
      </w:r>
      <w:r w:rsidR="007F7F2D">
        <w:rPr>
          <w:rFonts w:asciiTheme="minorHAnsi" w:hAnsiTheme="minorHAnsi" w:cstheme="minorHAnsi"/>
          <w:sz w:val="22"/>
          <w:szCs w:val="22"/>
        </w:rPr>
        <w:t>.</w:t>
      </w:r>
    </w:p>
    <w:p w14:paraId="6C52D1C5" w14:textId="77777777"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14:paraId="6C52D1C6" w14:textId="77777777"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14:paraId="6C52D1C7" w14:textId="77777777"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14:paraId="6C52D1C8" w14:textId="77777777"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14:paraId="6C52D1C9" w14:textId="77777777"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14:paraId="6BAAE03D" w14:textId="51492128" w:rsidR="00F4265C" w:rsidRDefault="00EB1C73" w:rsidP="00F4265C">
      <w:pPr>
        <w:spacing w:before="120" w:line="240" w:lineRule="auto"/>
        <w:jc w:val="both"/>
        <w:rPr>
          <w:rFonts w:asciiTheme="minorHAnsi" w:eastAsia="Times New Roman" w:hAnsiTheme="minorHAnsi" w:cstheme="minorHAnsi"/>
          <w:sz w:val="22"/>
          <w:szCs w:val="22"/>
          <w:lang w:val="en-US"/>
        </w:rPr>
      </w:pPr>
      <w:r w:rsidRPr="006E4A06">
        <w:rPr>
          <w:rFonts w:asciiTheme="minorHAnsi" w:hAnsiTheme="minorHAnsi"/>
          <w:sz w:val="22"/>
        </w:rPr>
        <w:t xml:space="preserve">The technical and professional capacity of the individual expert shall be assessed </w:t>
      </w:r>
      <w:proofErr w:type="gramStart"/>
      <w:r w:rsidRPr="006E4A06">
        <w:rPr>
          <w:rFonts w:asciiTheme="minorHAnsi" w:hAnsiTheme="minorHAnsi"/>
          <w:sz w:val="22"/>
        </w:rPr>
        <w:t>on the basis of</w:t>
      </w:r>
      <w:proofErr w:type="gramEnd"/>
      <w:r w:rsidRPr="006E4A06">
        <w:rPr>
          <w:rFonts w:asciiTheme="minorHAnsi" w:hAnsiTheme="minorHAnsi"/>
          <w:sz w:val="22"/>
        </w:rPr>
        <w:t xml:space="preserve"> their training and their professional experience in respect of </w:t>
      </w:r>
      <w:r w:rsidR="008364D5">
        <w:rPr>
          <w:rFonts w:asciiTheme="minorHAnsi" w:eastAsia="Times New Roman" w:hAnsiTheme="minorHAnsi" w:cstheme="minorHAnsi"/>
          <w:sz w:val="22"/>
          <w:szCs w:val="22"/>
          <w:lang w:val="en-US"/>
        </w:rPr>
        <w:t>project</w:t>
      </w:r>
      <w:r w:rsidR="00D02040">
        <w:rPr>
          <w:rFonts w:asciiTheme="minorHAnsi" w:eastAsia="Times New Roman" w:hAnsiTheme="minorHAnsi" w:cstheme="minorHAnsi"/>
          <w:sz w:val="22"/>
          <w:szCs w:val="22"/>
          <w:lang w:val="en-US"/>
        </w:rPr>
        <w:t xml:space="preserve"> </w:t>
      </w:r>
      <w:r w:rsidR="008364D5">
        <w:rPr>
          <w:rFonts w:asciiTheme="minorHAnsi" w:eastAsia="Times New Roman" w:hAnsiTheme="minorHAnsi" w:cstheme="minorHAnsi"/>
          <w:sz w:val="22"/>
          <w:szCs w:val="22"/>
          <w:lang w:val="en-US"/>
        </w:rPr>
        <w:t>coordination.</w:t>
      </w:r>
    </w:p>
    <w:p w14:paraId="6C52D1CB" w14:textId="7692754C" w:rsidR="00EB1C73" w:rsidRPr="006E4A06" w:rsidRDefault="00EB1C73" w:rsidP="00F4265C">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14:paraId="6C52D1CC" w14:textId="77777777"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14:paraId="6C52D1CD" w14:textId="77777777" w:rsidR="00915390" w:rsidRDefault="00D762D1" w:rsidP="00891B43">
      <w:pPr>
        <w:spacing w:before="120" w:line="240" w:lineRule="auto"/>
        <w:jc w:val="both"/>
        <w:rPr>
          <w:rFonts w:asciiTheme="minorHAnsi" w:hAnsiTheme="minorHAnsi"/>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14:paraId="49840DDA" w14:textId="77777777" w:rsidR="00917F3B" w:rsidRPr="006E4A06" w:rsidRDefault="00917F3B" w:rsidP="00917F3B">
      <w:pPr>
        <w:spacing w:before="360"/>
        <w:rPr>
          <w:rFonts w:asciiTheme="minorHAnsi" w:hAnsiTheme="minorHAnsi" w:cs="Arial"/>
          <w:b/>
          <w:sz w:val="28"/>
          <w:szCs w:val="28"/>
          <w:u w:val="single"/>
        </w:rPr>
      </w:pPr>
      <w:r>
        <w:rPr>
          <w:rFonts w:asciiTheme="minorHAnsi" w:hAnsiTheme="minorHAnsi"/>
          <w:b/>
          <w:sz w:val="28"/>
          <w:szCs w:val="28"/>
          <w:u w:val="single"/>
        </w:rPr>
        <w:t>IX</w:t>
      </w:r>
      <w:r w:rsidRPr="006E4A06">
        <w:rPr>
          <w:rFonts w:asciiTheme="minorHAnsi" w:hAnsiTheme="minorHAnsi"/>
          <w:b/>
          <w:sz w:val="28"/>
          <w:szCs w:val="28"/>
          <w:u w:val="single"/>
        </w:rPr>
        <w:t xml:space="preserve"> – </w:t>
      </w:r>
      <w:r>
        <w:rPr>
          <w:rFonts w:asciiTheme="minorHAnsi" w:hAnsiTheme="minorHAnsi"/>
          <w:b/>
          <w:sz w:val="28"/>
          <w:szCs w:val="28"/>
          <w:u w:val="single"/>
        </w:rPr>
        <w:t xml:space="preserve">Daily rate </w:t>
      </w:r>
      <w:r w:rsidRPr="006E4A06">
        <w:rPr>
          <w:rFonts w:asciiTheme="minorHAnsi" w:hAnsiTheme="minorHAnsi"/>
          <w:b/>
          <w:sz w:val="28"/>
          <w:szCs w:val="28"/>
          <w:u w:val="single"/>
        </w:rPr>
        <w:t xml:space="preserve"> </w:t>
      </w:r>
    </w:p>
    <w:p w14:paraId="6A144659" w14:textId="0A902CA5" w:rsidR="00917F3B" w:rsidRPr="006E4A06" w:rsidRDefault="00917F3B" w:rsidP="00917F3B">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w:t>
      </w:r>
      <w:r>
        <w:rPr>
          <w:rFonts w:asciiTheme="minorHAnsi" w:hAnsiTheme="minorHAnsi"/>
          <w:sz w:val="22"/>
        </w:rPr>
        <w:t xml:space="preserve">precise his/her daily rate in the following field </w:t>
      </w:r>
      <w:r w:rsidRPr="00C967B6">
        <w:rPr>
          <w:rFonts w:asciiTheme="minorHAnsi" w:hAnsiTheme="minorHAnsi"/>
          <w:b/>
          <w:bCs/>
          <w:sz w:val="22"/>
          <w:highlight w:val="yellow"/>
        </w:rPr>
        <w:t>…</w:t>
      </w:r>
      <w:proofErr w:type="gramStart"/>
      <w:r w:rsidRPr="00C967B6">
        <w:rPr>
          <w:rFonts w:asciiTheme="minorHAnsi" w:hAnsiTheme="minorHAnsi"/>
          <w:b/>
          <w:bCs/>
          <w:sz w:val="22"/>
          <w:highlight w:val="yellow"/>
        </w:rPr>
        <w:t>….</w:t>
      </w:r>
      <w:r w:rsidR="006D6D84">
        <w:rPr>
          <w:rFonts w:asciiTheme="minorHAnsi" w:hAnsiTheme="minorHAnsi"/>
          <w:b/>
          <w:bCs/>
          <w:sz w:val="22"/>
          <w:highlight w:val="yellow"/>
        </w:rPr>
        <w:t>$</w:t>
      </w:r>
      <w:proofErr w:type="gramEnd"/>
      <w:r w:rsidR="006D6D84">
        <w:rPr>
          <w:rFonts w:asciiTheme="minorHAnsi" w:hAnsiTheme="minorHAnsi"/>
          <w:b/>
          <w:bCs/>
          <w:sz w:val="22"/>
          <w:highlight w:val="yellow"/>
        </w:rPr>
        <w:t xml:space="preserve"> </w:t>
      </w:r>
      <w:r w:rsidRPr="00C967B6">
        <w:rPr>
          <w:rFonts w:asciiTheme="minorHAnsi" w:hAnsiTheme="minorHAnsi"/>
          <w:b/>
          <w:bCs/>
          <w:sz w:val="22"/>
          <w:highlight w:val="yellow"/>
        </w:rPr>
        <w:t>/Day</w:t>
      </w:r>
    </w:p>
    <w:p w14:paraId="47A96B3E" w14:textId="77777777" w:rsidR="00917F3B" w:rsidRPr="006E4A06" w:rsidRDefault="00917F3B" w:rsidP="00891B43">
      <w:pPr>
        <w:spacing w:before="120" w:line="240" w:lineRule="auto"/>
        <w:jc w:val="both"/>
        <w:rPr>
          <w:rFonts w:asciiTheme="minorHAnsi" w:hAnsiTheme="minorHAnsi" w:cs="Arial"/>
          <w:i/>
          <w:color w:val="0070C0"/>
          <w:sz w:val="22"/>
        </w:rPr>
      </w:pPr>
    </w:p>
    <w:p w14:paraId="6C52D1CE" w14:textId="77777777"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14:paraId="6C52D1CF" w14:textId="77777777"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14:paraId="6C52D1D0" w14:textId="77777777"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14:paraId="6C52D1D1" w14:textId="77777777"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14:paraId="6C52D1D2" w14:textId="77777777"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14:paraId="6C52D1D3" w14:textId="77777777"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14:paraId="6C52D1D4" w14:textId="77777777" w:rsidR="000B629A" w:rsidRPr="006E4A06" w:rsidRDefault="000B629A" w:rsidP="00891B43">
      <w:pPr>
        <w:spacing w:before="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6E4A06" w14:paraId="6C52D1D6" w14:textId="77777777" w:rsidTr="00242322">
        <w:trPr>
          <w:trHeight w:val="345"/>
        </w:trPr>
        <w:tc>
          <w:tcPr>
            <w:tcW w:w="9062" w:type="dxa"/>
            <w:gridSpan w:val="2"/>
            <w:vAlign w:val="center"/>
          </w:tcPr>
          <w:p w14:paraId="6C52D1D5" w14:textId="77777777"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14:paraId="6C52D1E2" w14:textId="77777777" w:rsidTr="00426657">
        <w:trPr>
          <w:trHeight w:val="1901"/>
        </w:trPr>
        <w:tc>
          <w:tcPr>
            <w:tcW w:w="3397" w:type="dxa"/>
          </w:tcPr>
          <w:p w14:paraId="6C52D1D7" w14:textId="77777777" w:rsidR="00426657" w:rsidRPr="006E4A06" w:rsidRDefault="00426657" w:rsidP="00242322">
            <w:pPr>
              <w:spacing w:before="40" w:after="40"/>
              <w:jc w:val="both"/>
              <w:rPr>
                <w:rFonts w:asciiTheme="minorHAnsi" w:hAnsiTheme="minorHAnsi"/>
                <w:sz w:val="22"/>
                <w:szCs w:val="22"/>
              </w:rPr>
            </w:pPr>
          </w:p>
          <w:p w14:paraId="6C52D1D8"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14:paraId="6C52D1D9" w14:textId="77777777" w:rsidR="00426657" w:rsidRPr="006E4A06" w:rsidRDefault="00426657" w:rsidP="00242322">
            <w:pPr>
              <w:spacing w:before="40" w:after="40"/>
              <w:jc w:val="both"/>
              <w:rPr>
                <w:rFonts w:asciiTheme="minorHAnsi" w:hAnsiTheme="minorHAnsi"/>
                <w:sz w:val="22"/>
                <w:szCs w:val="22"/>
              </w:rPr>
            </w:pPr>
          </w:p>
          <w:p w14:paraId="6C52D1DA"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14:paraId="6C52D1DB" w14:textId="77777777" w:rsidR="00426657" w:rsidRPr="006E4A06" w:rsidRDefault="00426657" w:rsidP="00242322">
            <w:pPr>
              <w:spacing w:before="40" w:after="40"/>
              <w:jc w:val="both"/>
              <w:rPr>
                <w:rFonts w:asciiTheme="minorHAnsi" w:hAnsiTheme="minorHAnsi"/>
                <w:sz w:val="22"/>
                <w:szCs w:val="22"/>
              </w:rPr>
            </w:pPr>
          </w:p>
          <w:p w14:paraId="6C52D1DC" w14:textId="77777777"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14:paraId="6C52D1DD" w14:textId="77777777"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6C52D1DE" w14:textId="77777777"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14:paraId="6C52D1DF" w14:textId="77777777" w:rsidR="00426657" w:rsidRPr="006E4A06" w:rsidRDefault="00426657" w:rsidP="00242322">
            <w:pPr>
              <w:jc w:val="both"/>
              <w:rPr>
                <w:rFonts w:asciiTheme="minorHAnsi" w:hAnsiTheme="minorHAnsi"/>
                <w:sz w:val="22"/>
                <w:szCs w:val="22"/>
              </w:rPr>
            </w:pPr>
          </w:p>
          <w:p w14:paraId="6C52D1E0" w14:textId="77777777"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14:paraId="6C52D1E1" w14:textId="77777777"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14:paraId="6C52D1E3" w14:textId="77777777" w:rsidR="00426657" w:rsidRPr="006E4A06" w:rsidRDefault="00426657" w:rsidP="00891B43">
      <w:pPr>
        <w:spacing w:before="120" w:line="240" w:lineRule="auto"/>
        <w:jc w:val="both"/>
        <w:rPr>
          <w:rFonts w:asciiTheme="minorHAnsi" w:hAnsiTheme="minorHAnsi" w:cs="Arial"/>
          <w:sz w:val="22"/>
        </w:rPr>
      </w:pPr>
    </w:p>
    <w:p w14:paraId="6C52D1E4" w14:textId="77777777"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6C52D1E5" w14:textId="77777777" w:rsidR="00DD7FE9" w:rsidRPr="006E4A06" w:rsidRDefault="00DD7FE9">
      <w:pPr>
        <w:spacing w:line="240" w:lineRule="auto"/>
        <w:rPr>
          <w:rFonts w:asciiTheme="minorHAnsi" w:eastAsia="Times New Roman" w:hAnsiTheme="minorHAnsi"/>
          <w:szCs w:val="22"/>
        </w:rPr>
      </w:pPr>
    </w:p>
    <w:p w14:paraId="6C52D1E6" w14:textId="77777777" w:rsidR="00780EC9" w:rsidRPr="006E4A06" w:rsidRDefault="00780EC9">
      <w:pPr>
        <w:spacing w:line="240" w:lineRule="auto"/>
        <w:rPr>
          <w:rFonts w:asciiTheme="minorHAnsi" w:eastAsia="Times New Roman" w:hAnsiTheme="minorHAnsi"/>
          <w:szCs w:val="22"/>
        </w:rPr>
      </w:pPr>
    </w:p>
    <w:p w14:paraId="6C52D1E7" w14:textId="77777777"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6C52D1E8" w14:textId="77777777"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14:paraId="6C52D1E9" w14:textId="77777777"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14:paraId="6C52D1EA" w14:textId="77777777" w:rsidR="005159A5" w:rsidRPr="006E4A06" w:rsidRDefault="005159A5" w:rsidP="005159A5">
      <w:pPr>
        <w:rPr>
          <w:rFonts w:asciiTheme="minorHAnsi" w:hAnsiTheme="minorHAnsi"/>
          <w:sz w:val="22"/>
          <w:szCs w:val="22"/>
          <w:highlight w:val="lightGray"/>
        </w:rPr>
      </w:pPr>
    </w:p>
    <w:p w14:paraId="6C52D1EB" w14:textId="141BB55E"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8364D5" w:rsidRPr="008364D5">
        <w:rPr>
          <w:rFonts w:asciiTheme="minorHAnsi" w:hAnsiTheme="minorHAnsi" w:cstheme="minorHAnsi"/>
          <w:color w:val="000000" w:themeColor="text1"/>
          <w:sz w:val="22"/>
          <w:szCs w:val="22"/>
          <w:lang w:val="en-US"/>
        </w:rPr>
        <w:t>Project &amp; Coordination Consultant for WEHUB-NCLW.</w:t>
      </w:r>
    </w:p>
    <w:p w14:paraId="6C52D1EC" w14:textId="77777777" w:rsidR="005159A5" w:rsidRPr="006E4A06" w:rsidRDefault="005159A5" w:rsidP="005159A5">
      <w:pPr>
        <w:rPr>
          <w:rFonts w:asciiTheme="minorHAnsi" w:hAnsiTheme="minorHAnsi"/>
          <w:sz w:val="22"/>
          <w:szCs w:val="22"/>
          <w:highlight w:val="lightGray"/>
        </w:rPr>
      </w:pPr>
    </w:p>
    <w:p w14:paraId="6C52D1ED" w14:textId="77777777"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14:paraId="6C52D1EE"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14:paraId="6C52D1EF" w14:textId="77777777"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14:paraId="6C52D1F0"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14:paraId="6C52D1F1"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14:paraId="6C52D1F2"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14:paraId="6C52D1F3"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14:paraId="6C52D1F4" w14:textId="77777777" w:rsidR="005159A5" w:rsidRPr="006E4A06" w:rsidRDefault="005159A5" w:rsidP="005159A5">
      <w:pPr>
        <w:pStyle w:val="ListParagraph"/>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w:t>
      </w:r>
      <w:proofErr w:type="gramStart"/>
      <w:r w:rsidRPr="006E4A06">
        <w:rPr>
          <w:rFonts w:asciiTheme="minorHAnsi" w:hAnsiTheme="minorHAnsi"/>
          <w:sz w:val="22"/>
          <w:szCs w:val="22"/>
        </w:rPr>
        <w:t>in particular in</w:t>
      </w:r>
      <w:proofErr w:type="gramEnd"/>
      <w:r w:rsidRPr="006E4A06">
        <w:rPr>
          <w:rFonts w:asciiTheme="minorHAnsi" w:hAnsiTheme="minorHAnsi"/>
          <w:sz w:val="22"/>
          <w:szCs w:val="22"/>
        </w:rPr>
        <w:t xml:space="preserve">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14:paraId="6C52D1F5"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w:t>
      </w:r>
      <w:proofErr w:type="gramStart"/>
      <w:r w:rsidRPr="006E4A06">
        <w:rPr>
          <w:rFonts w:asciiTheme="minorHAnsi" w:hAnsiTheme="minorHAnsi"/>
          <w:sz w:val="22"/>
          <w:szCs w:val="22"/>
        </w:rPr>
        <w:t>entered into</w:t>
      </w:r>
      <w:proofErr w:type="gramEnd"/>
      <w:r w:rsidRPr="006E4A06">
        <w:rPr>
          <w:rFonts w:asciiTheme="minorHAnsi" w:hAnsiTheme="minorHAnsi"/>
          <w:sz w:val="22"/>
          <w:szCs w:val="22"/>
        </w:rPr>
        <w:t xml:space="preserve">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14:paraId="6C52D1F6" w14:textId="77777777"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14:paraId="6C52D1F7"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14:paraId="6C52D1F8"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FootnoteReference"/>
          <w:sz w:val="22"/>
          <w:szCs w:val="22"/>
        </w:rPr>
        <w:footnoteReference w:id="1"/>
      </w:r>
      <w:r w:rsidRPr="006E4A06">
        <w:rPr>
          <w:sz w:val="22"/>
          <w:szCs w:val="22"/>
        </w:rPr>
        <w:t>;</w:t>
      </w:r>
    </w:p>
    <w:p w14:paraId="6C52D1F9"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14:paraId="6C52D1FA" w14:textId="77777777"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14:paraId="6C52D1FB" w14:textId="77777777" w:rsidR="005159A5" w:rsidRPr="006E4A06" w:rsidRDefault="005159A5" w:rsidP="005159A5">
      <w:pPr>
        <w:pStyle w:val="ListParagraph"/>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FootnoteReference"/>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w:t>
      </w:r>
      <w:proofErr w:type="gramStart"/>
      <w:r w:rsidRPr="006E4A06">
        <w:rPr>
          <w:rFonts w:asciiTheme="minorHAnsi" w:hAnsiTheme="minorHAnsi"/>
          <w:sz w:val="22"/>
          <w:szCs w:val="22"/>
        </w:rPr>
        <w:t>above</w:t>
      </w:r>
      <w:r w:rsidR="00AB194F">
        <w:rPr>
          <w:rFonts w:asciiTheme="minorHAnsi" w:hAnsiTheme="minorHAnsi"/>
          <w:sz w:val="22"/>
          <w:szCs w:val="22"/>
        </w:rPr>
        <w:t xml:space="preserve"> </w:t>
      </w:r>
      <w:r w:rsidRPr="006E4A06">
        <w:rPr>
          <w:rFonts w:asciiTheme="minorHAnsi" w:hAnsiTheme="minorHAnsi"/>
          <w:sz w:val="22"/>
          <w:szCs w:val="22"/>
        </w:rPr>
        <w:t>;</w:t>
      </w:r>
      <w:proofErr w:type="gramEnd"/>
    </w:p>
    <w:p w14:paraId="6C52D1FC" w14:textId="77777777" w:rsidR="005159A5" w:rsidRPr="006E4A06" w:rsidRDefault="005159A5" w:rsidP="005159A5">
      <w:pPr>
        <w:pStyle w:val="ListParagraph"/>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14:paraId="6C52D1FD"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w:t>
      </w:r>
      <w:proofErr w:type="gramStart"/>
      <w:r w:rsidRPr="006E4A06">
        <w:rPr>
          <w:rFonts w:asciiTheme="minorHAnsi" w:hAnsiTheme="minorHAnsi"/>
          <w:sz w:val="22"/>
          <w:szCs w:val="22"/>
        </w:rPr>
        <w:t>, in particular, from</w:t>
      </w:r>
      <w:proofErr w:type="gramEnd"/>
      <w:r w:rsidRPr="006E4A06">
        <w:rPr>
          <w:rFonts w:asciiTheme="minorHAnsi" w:hAnsiTheme="minorHAnsi"/>
          <w:sz w:val="22"/>
          <w:szCs w:val="22"/>
        </w:rPr>
        <w:t xml:space="preserve"> economic interests, from political or national affinities, from family ties or friendships, or from all other types of common relations or </w:t>
      </w:r>
      <w:proofErr w:type="gramStart"/>
      <w:r w:rsidRPr="006E4A06">
        <w:rPr>
          <w:rFonts w:asciiTheme="minorHAnsi" w:hAnsiTheme="minorHAnsi"/>
          <w:sz w:val="22"/>
          <w:szCs w:val="22"/>
        </w:rPr>
        <w:t>interests</w:t>
      </w:r>
      <w:r w:rsidR="000D6F5F">
        <w:rPr>
          <w:rFonts w:asciiTheme="minorHAnsi" w:hAnsiTheme="minorHAnsi"/>
          <w:sz w:val="22"/>
          <w:szCs w:val="22"/>
        </w:rPr>
        <w:t xml:space="preserve"> </w:t>
      </w:r>
      <w:r w:rsidRPr="006E4A06">
        <w:rPr>
          <w:rFonts w:asciiTheme="minorHAnsi" w:hAnsiTheme="minorHAnsi"/>
          <w:sz w:val="22"/>
          <w:szCs w:val="22"/>
        </w:rPr>
        <w:t>;</w:t>
      </w:r>
      <w:proofErr w:type="gramEnd"/>
    </w:p>
    <w:p w14:paraId="6C52D1FE"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14:paraId="6C52D1FF" w14:textId="77777777"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14:paraId="6C52D200" w14:textId="77777777"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14:paraId="6C52D201" w14:textId="77777777"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6C52D202" w14:textId="77777777"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14:paraId="6C52D203" w14:textId="77777777"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FootnoteReference"/>
          <w:sz w:val="22"/>
          <w:szCs w:val="22"/>
        </w:rPr>
        <w:footnoteReference w:id="3"/>
      </w:r>
      <w:r w:rsidRPr="006E4A06">
        <w:rPr>
          <w:rFonts w:asciiTheme="minorHAnsi" w:hAnsiTheme="minorHAnsi"/>
          <w:sz w:val="22"/>
          <w:szCs w:val="22"/>
        </w:rPr>
        <w:t>.</w:t>
      </w:r>
    </w:p>
    <w:p w14:paraId="6C52D204" w14:textId="77777777"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14:paraId="6C52D205"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14:paraId="6C52D206"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6C52D207" w14:textId="77777777"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 xml:space="preserve">declare that I have examined the provisions of the present </w:t>
      </w:r>
      <w:proofErr w:type="gramStart"/>
      <w:r w:rsidRPr="006E4A06">
        <w:rPr>
          <w:rFonts w:asciiTheme="minorHAnsi" w:hAnsiTheme="minorHAnsi"/>
          <w:sz w:val="22"/>
          <w:szCs w:val="22"/>
        </w:rPr>
        <w:t>declaration, and</w:t>
      </w:r>
      <w:proofErr w:type="gramEnd"/>
      <w:r w:rsidRPr="006E4A06">
        <w:rPr>
          <w:rFonts w:asciiTheme="minorHAnsi" w:hAnsiTheme="minorHAnsi"/>
          <w:sz w:val="22"/>
          <w:szCs w:val="22"/>
        </w:rPr>
        <w:t xml:space="preserve"> undertake to comply with them throughout the contract-award procedure.</w:t>
      </w:r>
    </w:p>
    <w:p w14:paraId="6C52D208" w14:textId="77777777" w:rsidR="00121C6D" w:rsidRPr="006E4A06" w:rsidRDefault="00121C6D" w:rsidP="005159A5">
      <w:pPr>
        <w:spacing w:after="160" w:line="259" w:lineRule="auto"/>
        <w:rPr>
          <w:rFonts w:asciiTheme="minorHAnsi" w:hAnsiTheme="minorHAnsi"/>
          <w:noProof/>
          <w:sz w:val="22"/>
          <w:szCs w:val="22"/>
        </w:rPr>
      </w:pPr>
    </w:p>
    <w:tbl>
      <w:tblPr>
        <w:tblStyle w:val="TableGrid"/>
        <w:tblW w:w="0" w:type="auto"/>
        <w:tblLook w:val="04A0" w:firstRow="1" w:lastRow="0" w:firstColumn="1" w:lastColumn="0" w:noHBand="0" w:noVBand="1"/>
      </w:tblPr>
      <w:tblGrid>
        <w:gridCol w:w="2547"/>
        <w:gridCol w:w="6515"/>
      </w:tblGrid>
      <w:tr w:rsidR="00A62BE6" w:rsidRPr="006E4A06" w14:paraId="6C52D20B" w14:textId="77777777" w:rsidTr="00DF6C30">
        <w:trPr>
          <w:trHeight w:val="345"/>
        </w:trPr>
        <w:tc>
          <w:tcPr>
            <w:tcW w:w="9062" w:type="dxa"/>
            <w:gridSpan w:val="2"/>
            <w:vAlign w:val="center"/>
          </w:tcPr>
          <w:p w14:paraId="6C52D209" w14:textId="77777777"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14:paraId="6C52D20A" w14:textId="77777777"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proofErr w:type="gramStart"/>
            <w:r w:rsidRPr="006E4A06">
              <w:rPr>
                <w:rFonts w:asciiTheme="minorHAnsi" w:hAnsiTheme="minorHAnsi"/>
                <w:i/>
                <w:sz w:val="18"/>
                <w:szCs w:val="22"/>
              </w:rPr>
              <w:t>)</w:t>
            </w:r>
            <w:r w:rsidR="006D1E22">
              <w:rPr>
                <w:rFonts w:asciiTheme="minorHAnsi" w:hAnsiTheme="minorHAnsi"/>
                <w:i/>
                <w:sz w:val="18"/>
                <w:szCs w:val="22"/>
              </w:rPr>
              <w:t xml:space="preserve"> </w:t>
            </w:r>
            <w:r w:rsidRPr="006E4A06">
              <w:rPr>
                <w:rFonts w:asciiTheme="minorHAnsi" w:hAnsiTheme="minorHAnsi"/>
                <w:i/>
                <w:sz w:val="18"/>
                <w:szCs w:val="22"/>
              </w:rPr>
              <w:t>;</w:t>
            </w:r>
            <w:proofErr w:type="gramEnd"/>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14:paraId="6C52D215" w14:textId="77777777" w:rsidTr="00DF6C30">
        <w:trPr>
          <w:trHeight w:val="1901"/>
        </w:trPr>
        <w:tc>
          <w:tcPr>
            <w:tcW w:w="2547" w:type="dxa"/>
          </w:tcPr>
          <w:p w14:paraId="6C52D20C" w14:textId="77777777" w:rsidR="00A62BE6" w:rsidRPr="006E4A06" w:rsidRDefault="00A62BE6" w:rsidP="00DF6C30">
            <w:pPr>
              <w:spacing w:before="40" w:after="40"/>
              <w:jc w:val="both"/>
              <w:rPr>
                <w:rFonts w:asciiTheme="minorHAnsi" w:hAnsiTheme="minorHAnsi"/>
                <w:sz w:val="22"/>
                <w:szCs w:val="22"/>
              </w:rPr>
            </w:pPr>
          </w:p>
          <w:p w14:paraId="6C52D20D"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6C52D20E" w14:textId="77777777" w:rsidR="00A62BE6" w:rsidRPr="006E4A06" w:rsidRDefault="00A62BE6" w:rsidP="00DF6C30">
            <w:pPr>
              <w:spacing w:before="40" w:after="40"/>
              <w:jc w:val="both"/>
              <w:rPr>
                <w:rFonts w:asciiTheme="minorHAnsi" w:hAnsiTheme="minorHAnsi"/>
                <w:sz w:val="22"/>
                <w:szCs w:val="22"/>
              </w:rPr>
            </w:pPr>
          </w:p>
          <w:p w14:paraId="6C52D20F"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6C52D210" w14:textId="77777777"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6C52D211" w14:textId="77777777" w:rsidR="00A62BE6" w:rsidRPr="006E4A06" w:rsidRDefault="00A62BE6" w:rsidP="00DF6C30">
            <w:pPr>
              <w:jc w:val="both"/>
              <w:rPr>
                <w:rFonts w:asciiTheme="minorHAnsi" w:hAnsiTheme="minorHAnsi"/>
                <w:sz w:val="22"/>
                <w:szCs w:val="22"/>
              </w:rPr>
            </w:pPr>
          </w:p>
          <w:p w14:paraId="6C52D212" w14:textId="77777777"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14:paraId="6C52D213" w14:textId="77777777" w:rsidR="00A62BE6" w:rsidRPr="006E4A06" w:rsidRDefault="00A62BE6" w:rsidP="00DF6C30">
            <w:pPr>
              <w:jc w:val="both"/>
              <w:rPr>
                <w:rFonts w:asciiTheme="minorHAnsi" w:hAnsiTheme="minorHAnsi"/>
                <w:noProof/>
                <w:sz w:val="22"/>
                <w:szCs w:val="22"/>
              </w:rPr>
            </w:pPr>
          </w:p>
          <w:p w14:paraId="6C52D214" w14:textId="77777777"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14:paraId="6C52D217" w14:textId="77777777" w:rsidTr="00DF6C30">
        <w:trPr>
          <w:trHeight w:val="345"/>
        </w:trPr>
        <w:tc>
          <w:tcPr>
            <w:tcW w:w="9062" w:type="dxa"/>
            <w:gridSpan w:val="2"/>
            <w:vAlign w:val="center"/>
          </w:tcPr>
          <w:p w14:paraId="6C52D216" w14:textId="77777777"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14:paraId="6C52D221" w14:textId="77777777" w:rsidTr="00DF6C30">
        <w:trPr>
          <w:trHeight w:val="1901"/>
        </w:trPr>
        <w:tc>
          <w:tcPr>
            <w:tcW w:w="2547" w:type="dxa"/>
          </w:tcPr>
          <w:p w14:paraId="6C52D218" w14:textId="77777777" w:rsidR="005159A5" w:rsidRPr="006E4A06" w:rsidRDefault="005159A5" w:rsidP="00DF6C30">
            <w:pPr>
              <w:spacing w:before="40" w:after="40"/>
              <w:jc w:val="both"/>
              <w:rPr>
                <w:rFonts w:asciiTheme="minorHAnsi" w:hAnsiTheme="minorHAnsi"/>
                <w:sz w:val="22"/>
                <w:szCs w:val="22"/>
              </w:rPr>
            </w:pPr>
          </w:p>
          <w:p w14:paraId="6C52D219"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6C52D21A" w14:textId="77777777" w:rsidR="005159A5" w:rsidRPr="006E4A06" w:rsidRDefault="005159A5" w:rsidP="00DF6C30">
            <w:pPr>
              <w:spacing w:before="40" w:after="40"/>
              <w:jc w:val="both"/>
              <w:rPr>
                <w:rFonts w:asciiTheme="minorHAnsi" w:hAnsiTheme="minorHAnsi"/>
                <w:sz w:val="22"/>
                <w:szCs w:val="22"/>
              </w:rPr>
            </w:pPr>
          </w:p>
          <w:p w14:paraId="6C52D21B"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6C52D21C" w14:textId="77777777"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6C52D21D" w14:textId="77777777" w:rsidR="005159A5" w:rsidRPr="006E4A06" w:rsidRDefault="005159A5" w:rsidP="00DF6C30">
            <w:pPr>
              <w:jc w:val="both"/>
              <w:rPr>
                <w:rFonts w:asciiTheme="minorHAnsi" w:hAnsiTheme="minorHAnsi"/>
                <w:sz w:val="22"/>
                <w:szCs w:val="22"/>
              </w:rPr>
            </w:pPr>
          </w:p>
          <w:p w14:paraId="6C52D21E" w14:textId="77777777"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14:paraId="6C52D21F" w14:textId="77777777" w:rsidR="005159A5" w:rsidRPr="006E4A06" w:rsidRDefault="005159A5" w:rsidP="00DF6C30">
            <w:pPr>
              <w:jc w:val="both"/>
              <w:rPr>
                <w:rFonts w:asciiTheme="minorHAnsi" w:hAnsiTheme="minorHAnsi"/>
                <w:noProof/>
                <w:sz w:val="22"/>
                <w:szCs w:val="22"/>
              </w:rPr>
            </w:pPr>
          </w:p>
          <w:p w14:paraId="6C52D220" w14:textId="77777777"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14:paraId="6C52D222" w14:textId="77777777" w:rsidR="005159A5" w:rsidRPr="006E4A06" w:rsidRDefault="005159A5" w:rsidP="005159A5"/>
    <w:p w14:paraId="6C52D223" w14:textId="77777777" w:rsidR="00B32F8E" w:rsidRPr="006E4A06" w:rsidRDefault="00B32F8E" w:rsidP="005D2674">
      <w:pPr>
        <w:spacing w:line="240" w:lineRule="auto"/>
        <w:jc w:val="both"/>
        <w:rPr>
          <w:rFonts w:asciiTheme="minorHAnsi" w:hAnsiTheme="minorHAnsi"/>
          <w:sz w:val="22"/>
          <w:szCs w:val="22"/>
        </w:rPr>
      </w:pPr>
    </w:p>
    <w:p w14:paraId="6C52D224" w14:textId="77777777"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6C52D225" w14:textId="77777777" w:rsidR="00EA3CBD" w:rsidRPr="006E4A06" w:rsidRDefault="00EA3CBD" w:rsidP="00EA3CBD">
      <w:pPr>
        <w:pStyle w:val="Default"/>
        <w:rPr>
          <w:rFonts w:asciiTheme="minorHAnsi" w:hAnsiTheme="minorHAnsi"/>
          <w:sz w:val="22"/>
          <w:szCs w:val="22"/>
        </w:rPr>
      </w:pPr>
    </w:p>
    <w:p w14:paraId="6C52D226" w14:textId="77777777"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14:paraId="6C52D227" w14:textId="77777777"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14:paraId="6C52D228" w14:textId="77777777" w:rsidR="00EA3CBD" w:rsidRPr="006E4A06" w:rsidRDefault="00EA3CBD" w:rsidP="00EA3CBD">
      <w:pPr>
        <w:rPr>
          <w:rFonts w:asciiTheme="minorHAnsi" w:hAnsiTheme="minorHAnsi"/>
        </w:rPr>
      </w:pPr>
    </w:p>
    <w:p w14:paraId="6C52D229" w14:textId="77777777"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14:paraId="6C52D22A" w14:textId="77777777"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14:paraId="6C52D22B" w14:textId="77777777"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14:paraId="6C52D22C" w14:textId="77777777"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14:paraId="6C52D22D" w14:textId="77777777"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14:paraId="6C52D232"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vAlign w:val="center"/>
            <w:hideMark/>
          </w:tcPr>
          <w:p w14:paraId="6C52D22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vAlign w:val="center"/>
            <w:hideMark/>
          </w:tcPr>
          <w:p w14:paraId="6C52D22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vAlign w:val="center"/>
            <w:hideMark/>
          </w:tcPr>
          <w:p w14:paraId="6C52D23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vAlign w:val="center"/>
            <w:hideMark/>
          </w:tcPr>
          <w:p w14:paraId="6C52D23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14:paraId="6C52D237"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3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3C"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3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41"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3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46"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42"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4B"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47"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6C52D24C" w14:textId="77777777" w:rsidR="00EA3CBD" w:rsidRPr="006E4A06" w:rsidRDefault="00EA3CBD" w:rsidP="00EA3CBD">
      <w:pPr>
        <w:rPr>
          <w:rFonts w:asciiTheme="minorHAnsi" w:hAnsiTheme="minorHAnsi"/>
        </w:rPr>
      </w:pPr>
    </w:p>
    <w:p w14:paraId="6C52D24D" w14:textId="77777777"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14:paraId="6C52D25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hideMark/>
          </w:tcPr>
          <w:p w14:paraId="6C52D24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vAlign w:val="center"/>
            <w:hideMark/>
          </w:tcPr>
          <w:p w14:paraId="6C52D24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14:paraId="6C52D253"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1"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2"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5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4"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5"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59"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7"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8"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5C"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A"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B"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5F"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D"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E"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6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60"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61" w14:textId="77777777" w:rsidR="00EA3CBD" w:rsidRPr="006E4A06" w:rsidRDefault="00EA3CBD" w:rsidP="0034798D">
            <w:pPr>
              <w:spacing w:line="240" w:lineRule="auto"/>
              <w:jc w:val="center"/>
              <w:rPr>
                <w:rFonts w:asciiTheme="minorHAnsi" w:eastAsia="Times New Roman" w:hAnsiTheme="minorHAnsi"/>
                <w:color w:val="000000"/>
              </w:rPr>
            </w:pPr>
          </w:p>
        </w:tc>
      </w:tr>
    </w:tbl>
    <w:p w14:paraId="6C52D263" w14:textId="77777777" w:rsidR="00EA3CBD" w:rsidRPr="006E4A06" w:rsidRDefault="00EA3CBD" w:rsidP="00EA3CBD">
      <w:pPr>
        <w:pStyle w:val="Default"/>
        <w:rPr>
          <w:rFonts w:asciiTheme="minorHAnsi" w:hAnsiTheme="minorHAnsi"/>
          <w:sz w:val="22"/>
          <w:szCs w:val="22"/>
        </w:rPr>
      </w:pPr>
    </w:p>
    <w:p w14:paraId="6C52D264" w14:textId="77777777" w:rsidR="00EA3CBD" w:rsidRPr="006E4A06" w:rsidRDefault="00EA3CBD" w:rsidP="00EA3CBD">
      <w:pPr>
        <w:pStyle w:val="Default"/>
        <w:rPr>
          <w:rFonts w:asciiTheme="minorHAnsi" w:hAnsiTheme="minorHAnsi"/>
          <w:sz w:val="22"/>
          <w:szCs w:val="22"/>
        </w:rPr>
      </w:pPr>
    </w:p>
    <w:p w14:paraId="6C52D265" w14:textId="77777777"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14:paraId="6C52D266" w14:textId="77777777"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14:paraId="6C52D269"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vAlign w:val="center"/>
            <w:hideMark/>
          </w:tcPr>
          <w:p w14:paraId="6C52D267"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vAlign w:val="center"/>
            <w:hideMark/>
          </w:tcPr>
          <w:p w14:paraId="6C52D268"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14:paraId="6C52D26C"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6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6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6F"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6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2"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7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5"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vAlign w:val="center"/>
            <w:hideMark/>
          </w:tcPr>
          <w:p w14:paraId="6C52D27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8"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77"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B"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7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E"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C"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7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81"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8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6C52D282" w14:textId="77777777" w:rsidR="00EA3CBD" w:rsidRPr="006E4A06" w:rsidRDefault="00EA3CBD" w:rsidP="00EA3CBD">
      <w:pPr>
        <w:pStyle w:val="Default"/>
        <w:rPr>
          <w:rFonts w:asciiTheme="minorHAnsi" w:hAnsiTheme="minorHAnsi"/>
          <w:sz w:val="22"/>
          <w:szCs w:val="22"/>
        </w:rPr>
      </w:pPr>
    </w:p>
    <w:p w14:paraId="6C52D283" w14:textId="77777777" w:rsidR="00EA3CBD" w:rsidRPr="006E4A06" w:rsidRDefault="00EA3CBD" w:rsidP="00EA3CBD">
      <w:pPr>
        <w:pStyle w:val="Default"/>
        <w:rPr>
          <w:rFonts w:asciiTheme="minorHAnsi" w:hAnsiTheme="minorHAnsi"/>
          <w:sz w:val="22"/>
          <w:szCs w:val="22"/>
        </w:rPr>
      </w:pPr>
    </w:p>
    <w:p w14:paraId="6C52D284" w14:textId="77777777"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14:paraId="6C52D28A" w14:textId="77777777" w:rsidTr="00D31562">
        <w:trPr>
          <w:trHeight w:val="348"/>
          <w:jc w:val="center"/>
        </w:trPr>
        <w:tc>
          <w:tcPr>
            <w:tcW w:w="1724" w:type="dxa"/>
            <w:vAlign w:val="center"/>
          </w:tcPr>
          <w:p w14:paraId="6C52D285"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14:paraId="6C52D286"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14:paraId="6C52D287"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14:paraId="6C52D288"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14:paraId="6C52D289"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14:paraId="6C52D290" w14:textId="77777777" w:rsidTr="00D31562">
        <w:trPr>
          <w:trHeight w:val="348"/>
          <w:jc w:val="center"/>
        </w:trPr>
        <w:tc>
          <w:tcPr>
            <w:tcW w:w="1724" w:type="dxa"/>
            <w:vAlign w:val="center"/>
          </w:tcPr>
          <w:p w14:paraId="6C52D28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8C"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8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8E"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8F"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96" w14:textId="77777777" w:rsidTr="00D31562">
        <w:trPr>
          <w:trHeight w:val="348"/>
          <w:jc w:val="center"/>
        </w:trPr>
        <w:tc>
          <w:tcPr>
            <w:tcW w:w="1724" w:type="dxa"/>
            <w:vAlign w:val="center"/>
          </w:tcPr>
          <w:p w14:paraId="6C52D29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3"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95"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9C" w14:textId="77777777" w:rsidTr="00D31562">
        <w:trPr>
          <w:trHeight w:val="348"/>
          <w:jc w:val="center"/>
        </w:trPr>
        <w:tc>
          <w:tcPr>
            <w:tcW w:w="1724" w:type="dxa"/>
            <w:vAlign w:val="center"/>
          </w:tcPr>
          <w:p w14:paraId="6C52D29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A"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9B"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A2" w14:textId="77777777" w:rsidTr="00D31562">
        <w:trPr>
          <w:trHeight w:val="348"/>
          <w:jc w:val="center"/>
        </w:trPr>
        <w:tc>
          <w:tcPr>
            <w:tcW w:w="1724" w:type="dxa"/>
            <w:vAlign w:val="center"/>
          </w:tcPr>
          <w:p w14:paraId="6C52D29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A1"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A8" w14:textId="77777777" w:rsidTr="00D31562">
        <w:trPr>
          <w:trHeight w:val="348"/>
          <w:jc w:val="center"/>
        </w:trPr>
        <w:tc>
          <w:tcPr>
            <w:tcW w:w="1724" w:type="dxa"/>
            <w:vAlign w:val="center"/>
          </w:tcPr>
          <w:p w14:paraId="6C52D2A3"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5"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6"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A7"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AE" w14:textId="77777777" w:rsidTr="00D31562">
        <w:trPr>
          <w:trHeight w:val="348"/>
          <w:jc w:val="center"/>
        </w:trPr>
        <w:tc>
          <w:tcPr>
            <w:tcW w:w="1724" w:type="dxa"/>
            <w:vAlign w:val="center"/>
          </w:tcPr>
          <w:p w14:paraId="6C52D2A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AD"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B4" w14:textId="77777777" w:rsidTr="00D31562">
        <w:trPr>
          <w:trHeight w:val="348"/>
          <w:jc w:val="center"/>
        </w:trPr>
        <w:tc>
          <w:tcPr>
            <w:tcW w:w="1724" w:type="dxa"/>
            <w:vAlign w:val="center"/>
          </w:tcPr>
          <w:p w14:paraId="6C52D2A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0"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2"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B3"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BA" w14:textId="77777777" w:rsidTr="00D31562">
        <w:trPr>
          <w:trHeight w:val="348"/>
          <w:jc w:val="center"/>
        </w:trPr>
        <w:tc>
          <w:tcPr>
            <w:tcW w:w="1724" w:type="dxa"/>
            <w:vAlign w:val="center"/>
          </w:tcPr>
          <w:p w14:paraId="6C52D2B5"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6"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8"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B9"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C0" w14:textId="77777777" w:rsidTr="00D31562">
        <w:trPr>
          <w:trHeight w:val="348"/>
          <w:jc w:val="center"/>
        </w:trPr>
        <w:tc>
          <w:tcPr>
            <w:tcW w:w="1724" w:type="dxa"/>
            <w:vAlign w:val="center"/>
          </w:tcPr>
          <w:p w14:paraId="6C52D2B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C"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E"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BF"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C6" w14:textId="77777777" w:rsidTr="00D31562">
        <w:trPr>
          <w:trHeight w:val="348"/>
          <w:jc w:val="center"/>
        </w:trPr>
        <w:tc>
          <w:tcPr>
            <w:tcW w:w="1724" w:type="dxa"/>
            <w:vAlign w:val="center"/>
          </w:tcPr>
          <w:p w14:paraId="6C52D2C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C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C3"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C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C5" w14:textId="77777777" w:rsidR="00EA3CBD" w:rsidRPr="006E4A06" w:rsidRDefault="00EA3CBD" w:rsidP="0034798D">
            <w:pPr>
              <w:pStyle w:val="Default"/>
              <w:jc w:val="center"/>
              <w:rPr>
                <w:rFonts w:asciiTheme="minorHAnsi" w:hAnsiTheme="minorHAnsi"/>
                <w:sz w:val="22"/>
                <w:szCs w:val="22"/>
              </w:rPr>
            </w:pPr>
          </w:p>
        </w:tc>
      </w:tr>
    </w:tbl>
    <w:p w14:paraId="6C52D2C7" w14:textId="77777777" w:rsidR="00EA3CBD" w:rsidRPr="006E4A06" w:rsidRDefault="00EA3CBD" w:rsidP="00EA3CBD">
      <w:pPr>
        <w:rPr>
          <w:rFonts w:asciiTheme="minorHAnsi" w:hAnsiTheme="minorHAnsi"/>
        </w:rPr>
      </w:pPr>
    </w:p>
    <w:p w14:paraId="6C52D2C8" w14:textId="77777777"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14:paraId="6C52D2C9" w14:textId="77777777" w:rsidR="00EA3CBD" w:rsidRPr="006E4A06" w:rsidRDefault="00EA3CBD" w:rsidP="00EA3CBD">
      <w:pPr>
        <w:rPr>
          <w:rFonts w:asciiTheme="minorHAnsi" w:hAnsiTheme="minorHAnsi"/>
          <w:b/>
          <w:bCs/>
          <w:sz w:val="23"/>
          <w:szCs w:val="23"/>
        </w:rPr>
      </w:pPr>
    </w:p>
    <w:p w14:paraId="6C52D2CA" w14:textId="77777777" w:rsidR="00EA3CBD" w:rsidRPr="006E4A06" w:rsidRDefault="00EA3CBD" w:rsidP="00EA3CBD">
      <w:pPr>
        <w:rPr>
          <w:rFonts w:asciiTheme="minorHAnsi" w:hAnsiTheme="minorHAnsi"/>
          <w:b/>
          <w:bCs/>
          <w:sz w:val="23"/>
          <w:szCs w:val="23"/>
        </w:rPr>
      </w:pPr>
    </w:p>
    <w:p w14:paraId="6C52D2CB" w14:textId="77777777" w:rsidR="00EA3CBD" w:rsidRPr="006E4A06" w:rsidRDefault="00EA3CBD" w:rsidP="00EA3CBD">
      <w:pPr>
        <w:rPr>
          <w:rFonts w:asciiTheme="minorHAnsi" w:hAnsiTheme="minorHAnsi"/>
          <w:b/>
          <w:bCs/>
          <w:sz w:val="23"/>
          <w:szCs w:val="23"/>
        </w:rPr>
      </w:pPr>
    </w:p>
    <w:p w14:paraId="6C52D2CC" w14:textId="77777777" w:rsidR="00EA3CBD" w:rsidRPr="006E4A06" w:rsidRDefault="00EA3CBD" w:rsidP="00EA3CBD">
      <w:pPr>
        <w:rPr>
          <w:rFonts w:asciiTheme="minorHAnsi" w:hAnsiTheme="minorHAnsi"/>
          <w:b/>
          <w:bCs/>
          <w:sz w:val="23"/>
          <w:szCs w:val="23"/>
        </w:rPr>
      </w:pPr>
    </w:p>
    <w:p w14:paraId="6C52D2CD" w14:textId="77777777"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14:paraId="6C52D2CE" w14:textId="77777777" w:rsidR="00EA3CBD" w:rsidRPr="006E4A06" w:rsidRDefault="00EA3CBD" w:rsidP="00EA3CBD">
      <w:pPr>
        <w:rPr>
          <w:rFonts w:asciiTheme="minorHAnsi" w:hAnsiTheme="minorHAnsi"/>
        </w:rPr>
      </w:pPr>
    </w:p>
    <w:p w14:paraId="6C52D2CF" w14:textId="77777777"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0" w:name="_MON_1582458567"/>
    <w:bookmarkEnd w:id="0"/>
    <w:p w14:paraId="6C52D2D0" w14:textId="77777777"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w14:anchorId="6C52D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pt;height:666.6pt" o:ole="">
            <v:imagedata r:id="rId18" o:title=""/>
          </v:shape>
          <o:OLEObject Type="Embed" ProgID="Excel.Sheet.12" ShapeID="_x0000_i1025" DrawAspect="Content" ObjectID="_1838194134"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7233F" w14:textId="77777777" w:rsidR="00740B40" w:rsidRDefault="00740B40">
      <w:r>
        <w:separator/>
      </w:r>
    </w:p>
  </w:endnote>
  <w:endnote w:type="continuationSeparator" w:id="0">
    <w:p w14:paraId="2C44A8A0" w14:textId="77777777" w:rsidR="00740B40" w:rsidRDefault="00740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7" w14:textId="77777777" w:rsidR="000603AA" w:rsidRDefault="000603AA">
    <w:pPr>
      <w:pStyle w:val="Footer"/>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8" w14:textId="77777777" w:rsidR="00CB7DFD" w:rsidRDefault="00C809DC" w:rsidP="00C809DC">
    <w:pPr>
      <w:pStyle w:val="Footer"/>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6C52D2DA" w14:textId="77777777"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14:paraId="6C52D2DB" w14:textId="77777777"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p>
                    </w:sdtContent>
                  </w:sdt>
                  <w:p w14:paraId="6C52D2DC" w14:textId="77777777" w:rsidR="00442AC9" w:rsidRPr="00442AC9" w:rsidRDefault="00442AC9" w:rsidP="00442AC9">
                    <w:pPr>
                      <w:tabs>
                        <w:tab w:val="center" w:pos="4536"/>
                        <w:tab w:val="right" w:pos="9072"/>
                      </w:tabs>
                      <w:spacing w:line="240" w:lineRule="exact"/>
                      <w:rPr>
                        <w:sz w:val="22"/>
                        <w:szCs w:val="22"/>
                      </w:rPr>
                    </w:pPr>
                  </w:p>
                  <w:p w14:paraId="6C52D2DD" w14:textId="7777777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SIRET:808 734 792 00027 - 73 rue de Vaugirard,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E0" w14:textId="77777777" w:rsidR="00B62977" w:rsidRPr="00B62977" w:rsidRDefault="00FB2E12" w:rsidP="00B62977">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533381689"/>
      <w:docPartObj>
        <w:docPartGallery w:val="Page Numbers (Bottom of Page)"/>
        <w:docPartUnique/>
      </w:docPartObj>
    </w:sdtPr>
    <w:sdtContent>
      <w:sdt>
        <w:sdtPr>
          <w:rPr>
            <w:rFonts w:ascii="Calibri" w:hAnsi="Calibri"/>
            <w:sz w:val="18"/>
          </w:rPr>
          <w:id w:val="-861273317"/>
          <w:docPartObj>
            <w:docPartGallery w:val="Page Numbers (Top of Page)"/>
            <w:docPartUnique/>
          </w:docPartObj>
        </w:sdtPr>
        <w:sdtContent>
          <w:sdt>
            <w:sdtPr>
              <w:rPr>
                <w:rFonts w:ascii="Calibri" w:hAnsi="Calibri"/>
                <w:sz w:val="22"/>
                <w:szCs w:val="22"/>
              </w:rPr>
              <w:id w:val="2020348588"/>
              <w:docPartObj>
                <w:docPartGallery w:val="Page Numbers (Bottom of Page)"/>
                <w:docPartUnique/>
              </w:docPartObj>
            </w:sdtPr>
            <w:sdtContent>
              <w:sdt>
                <w:sdtPr>
                  <w:rPr>
                    <w:rFonts w:ascii="Calibri" w:hAnsi="Calibri"/>
                    <w:sz w:val="22"/>
                    <w:szCs w:val="22"/>
                  </w:rPr>
                  <w:id w:val="-1772150948"/>
                  <w:docPartObj>
                    <w:docPartGallery w:val="Page Numbers (Top of Page)"/>
                    <w:docPartUnique/>
                  </w:docPartObj>
                </w:sdtPr>
                <w:sdtContent>
                  <w:sdt>
                    <w:sdtPr>
                      <w:rPr>
                        <w:rFonts w:ascii="Calibri" w:hAnsi="Calibri"/>
                        <w:sz w:val="22"/>
                        <w:szCs w:val="22"/>
                      </w:rPr>
                      <w:id w:val="1357769340"/>
                      <w:docPartObj>
                        <w:docPartGallery w:val="Page Numbers (Top of Page)"/>
                        <w:docPartUnique/>
                      </w:docPartObj>
                    </w:sdtPr>
                    <w:sdtContent>
                      <w:p w14:paraId="6C52D2E4" w14:textId="77777777"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14:paraId="6C52D2E5" w14:textId="77777777"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sdtContent>
                  </w:sdt>
                  <w:p w14:paraId="6C52D2E6" w14:textId="77777777" w:rsidR="00FB2E12" w:rsidRPr="00442AC9" w:rsidRDefault="00FB2E12" w:rsidP="00FB2E12">
                    <w:pPr>
                      <w:tabs>
                        <w:tab w:val="center" w:pos="4536"/>
                        <w:tab w:val="right" w:pos="9072"/>
                      </w:tabs>
                      <w:spacing w:line="240" w:lineRule="exact"/>
                      <w:rPr>
                        <w:sz w:val="22"/>
                        <w:szCs w:val="22"/>
                      </w:rPr>
                    </w:pPr>
                  </w:p>
                  <w:p w14:paraId="6C52D2E7" w14:textId="77777777"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14:paraId="6C52D2E8" w14:textId="77777777" w:rsidR="00FB2E12" w:rsidRDefault="00FB2E12" w:rsidP="00EA3CBD">
    <w:pPr>
      <w:tabs>
        <w:tab w:val="right" w:pos="14004"/>
      </w:tabs>
      <w:spacing w:line="240" w:lineRule="auto"/>
      <w:rPr>
        <w:rFonts w:ascii="Calibri" w:hAnsi="Calibri"/>
        <w:sz w:val="22"/>
        <w:szCs w:val="22"/>
      </w:rPr>
    </w:pPr>
  </w:p>
  <w:p w14:paraId="6C52D2E9" w14:textId="77777777" w:rsidR="00AB34B1" w:rsidRPr="00B62977" w:rsidRDefault="00AB34B1" w:rsidP="00AB34B1">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p w14:paraId="6C52D2EA" w14:textId="77777777" w:rsidR="00FB2E12" w:rsidRDefault="00FB2E12" w:rsidP="00EA3CBD">
    <w:pPr>
      <w:tabs>
        <w:tab w:val="right" w:pos="14004"/>
      </w:tabs>
      <w:spacing w:line="240" w:lineRule="auto"/>
      <w:rPr>
        <w:rFonts w:ascii="Calibri" w:hAnsi="Calibri"/>
        <w:sz w:val="22"/>
        <w:szCs w:val="22"/>
      </w:rPr>
    </w:pPr>
  </w:p>
  <w:p w14:paraId="6C52D2EB" w14:textId="77777777"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55B48" w14:textId="77777777" w:rsidR="00740B40" w:rsidRDefault="00740B40">
      <w:r>
        <w:separator/>
      </w:r>
    </w:p>
  </w:footnote>
  <w:footnote w:type="continuationSeparator" w:id="0">
    <w:p w14:paraId="08009346" w14:textId="77777777" w:rsidR="00740B40" w:rsidRDefault="00740B40">
      <w:r>
        <w:continuationSeparator/>
      </w:r>
    </w:p>
  </w:footnote>
  <w:footnote w:id="1">
    <w:p w14:paraId="6C52D2F4" w14:textId="77777777" w:rsidR="00255FEA" w:rsidRDefault="00255FEA" w:rsidP="00255FEA">
      <w:pPr>
        <w:pStyle w:val="FootnoteText"/>
        <w:ind w:left="284" w:hanging="284"/>
      </w:pPr>
      <w:r>
        <w:rPr>
          <w:rStyle w:val="FootnoteReference"/>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6C52D2F5" w14:textId="77777777" w:rsidR="005159A5" w:rsidRPr="00121C6D" w:rsidRDefault="005159A5" w:rsidP="00856FE0">
      <w:pPr>
        <w:pStyle w:val="FootnoteText"/>
        <w:spacing w:before="120"/>
        <w:ind w:left="284" w:hanging="284"/>
        <w:rPr>
          <w:rStyle w:val="FootnoteReference"/>
          <w:rFonts w:asciiTheme="minorHAnsi" w:hAnsiTheme="minorHAnsi"/>
          <w:vertAlign w:val="baseline"/>
        </w:rPr>
      </w:pPr>
      <w:r>
        <w:rPr>
          <w:rStyle w:val="FootnoteReference"/>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 xml:space="preserve">Namely, business leaders, members of the managing or supervisory bodies, and natural persons holding, on an individual basis, </w:t>
      </w:r>
      <w:proofErr w:type="gramStart"/>
      <w:r>
        <w:rPr>
          <w:rFonts w:asciiTheme="minorHAnsi" w:hAnsiTheme="minorHAnsi"/>
          <w:sz w:val="18"/>
          <w:szCs w:val="22"/>
        </w:rPr>
        <w:t>the majority of</w:t>
      </w:r>
      <w:proofErr w:type="gramEnd"/>
      <w:r>
        <w:rPr>
          <w:rFonts w:asciiTheme="minorHAnsi" w:hAnsiTheme="minorHAnsi"/>
          <w:sz w:val="18"/>
          <w:szCs w:val="22"/>
        </w:rPr>
        <w:t xml:space="preserve"> the shares.</w:t>
      </w:r>
    </w:p>
  </w:footnote>
  <w:footnote w:id="3">
    <w:p w14:paraId="6C52D2F6" w14:textId="77777777" w:rsidR="005159A5" w:rsidRPr="00121C6D" w:rsidRDefault="005159A5" w:rsidP="00856FE0">
      <w:pPr>
        <w:pStyle w:val="FootnoteText"/>
        <w:spacing w:before="120"/>
        <w:ind w:left="284" w:hanging="284"/>
        <w:rPr>
          <w:sz w:val="16"/>
        </w:rPr>
      </w:pPr>
      <w:r>
        <w:rPr>
          <w:rStyle w:val="FootnoteReference"/>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6" w14:textId="77777777"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9" w14:textId="77777777" w:rsidR="00701433" w:rsidRDefault="00701433">
    <w:pPr>
      <w:pStyle w:val="Header"/>
    </w:pPr>
    <w:r>
      <w:rPr>
        <w:rFonts w:ascii="Calibri" w:hAnsi="Calibri"/>
        <w:noProof/>
        <w:color w:val="1F497D"/>
        <w:lang w:val="fr-FR"/>
      </w:rPr>
      <w:drawing>
        <wp:inline distT="0" distB="0" distL="0" distR="0" wp14:anchorId="6C52D2EE" wp14:editId="6C52D2EF">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E" w14:textId="77777777"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14:paraId="6C52D2DF"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E1" w14:textId="77777777" w:rsidR="00D07CF4" w:rsidRPr="00D07CF4" w:rsidRDefault="00D07CF4" w:rsidP="00D07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E2" w14:textId="77777777" w:rsidR="00724341" w:rsidRDefault="00D07CF4"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6C52D2F0" wp14:editId="6C52D2F1">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14:paraId="6C52D2E3" w14:textId="77777777" w:rsidR="00432FF8" w:rsidRDefault="00432FF8" w:rsidP="00432FF8">
    <w:pPr>
      <w:pStyle w:val="Header"/>
      <w:spacing w:line="240" w:lineRule="auto"/>
      <w:contextual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EC" w14:textId="77777777" w:rsidR="00A060BA" w:rsidRDefault="00A060BA"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6C52D2F2" wp14:editId="6C52D2F3">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14:paraId="6C52D2ED" w14:textId="77777777" w:rsidR="00A060BA" w:rsidRDefault="00A060BA"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7244212">
    <w:abstractNumId w:val="0"/>
  </w:num>
  <w:num w:numId="2" w16cid:durableId="658844946">
    <w:abstractNumId w:val="8"/>
  </w:num>
  <w:num w:numId="3" w16cid:durableId="596402048">
    <w:abstractNumId w:val="23"/>
  </w:num>
  <w:num w:numId="4" w16cid:durableId="263389275">
    <w:abstractNumId w:val="5"/>
  </w:num>
  <w:num w:numId="5" w16cid:durableId="1213730014">
    <w:abstractNumId w:val="19"/>
  </w:num>
  <w:num w:numId="6" w16cid:durableId="2056153634">
    <w:abstractNumId w:val="9"/>
  </w:num>
  <w:num w:numId="7" w16cid:durableId="1255434983">
    <w:abstractNumId w:val="17"/>
  </w:num>
  <w:num w:numId="8" w16cid:durableId="1186676285">
    <w:abstractNumId w:val="24"/>
  </w:num>
  <w:num w:numId="9" w16cid:durableId="529808062">
    <w:abstractNumId w:val="13"/>
  </w:num>
  <w:num w:numId="10" w16cid:durableId="452137207">
    <w:abstractNumId w:val="27"/>
  </w:num>
  <w:num w:numId="11" w16cid:durableId="1950579165">
    <w:abstractNumId w:val="3"/>
  </w:num>
  <w:num w:numId="12" w16cid:durableId="2089501526">
    <w:abstractNumId w:val="12"/>
  </w:num>
  <w:num w:numId="13" w16cid:durableId="486938898">
    <w:abstractNumId w:val="26"/>
  </w:num>
  <w:num w:numId="14" w16cid:durableId="1780635601">
    <w:abstractNumId w:val="22"/>
  </w:num>
  <w:num w:numId="15" w16cid:durableId="1017729651">
    <w:abstractNumId w:val="31"/>
  </w:num>
  <w:num w:numId="16" w16cid:durableId="1134829462">
    <w:abstractNumId w:val="4"/>
  </w:num>
  <w:num w:numId="17" w16cid:durableId="1155604763">
    <w:abstractNumId w:val="20"/>
  </w:num>
  <w:num w:numId="18" w16cid:durableId="536046021">
    <w:abstractNumId w:val="18"/>
  </w:num>
  <w:num w:numId="19" w16cid:durableId="717247643">
    <w:abstractNumId w:val="14"/>
  </w:num>
  <w:num w:numId="20" w16cid:durableId="165902314">
    <w:abstractNumId w:val="7"/>
  </w:num>
  <w:num w:numId="21" w16cid:durableId="440564945">
    <w:abstractNumId w:val="6"/>
  </w:num>
  <w:num w:numId="22" w16cid:durableId="749623263">
    <w:abstractNumId w:val="34"/>
  </w:num>
  <w:num w:numId="23" w16cid:durableId="2031299643">
    <w:abstractNumId w:val="1"/>
  </w:num>
  <w:num w:numId="24" w16cid:durableId="550654462">
    <w:abstractNumId w:val="15"/>
  </w:num>
  <w:num w:numId="25" w16cid:durableId="931353371">
    <w:abstractNumId w:val="32"/>
  </w:num>
  <w:num w:numId="26" w16cid:durableId="1199658838">
    <w:abstractNumId w:val="16"/>
  </w:num>
  <w:num w:numId="27" w16cid:durableId="655963513">
    <w:abstractNumId w:val="35"/>
  </w:num>
  <w:num w:numId="28" w16cid:durableId="129635852">
    <w:abstractNumId w:val="29"/>
  </w:num>
  <w:num w:numId="29" w16cid:durableId="2137092671">
    <w:abstractNumId w:val="33"/>
  </w:num>
  <w:num w:numId="30" w16cid:durableId="1256399781">
    <w:abstractNumId w:val="10"/>
  </w:num>
  <w:num w:numId="31" w16cid:durableId="222065556">
    <w:abstractNumId w:val="21"/>
  </w:num>
  <w:num w:numId="32" w16cid:durableId="1792043179">
    <w:abstractNumId w:val="25"/>
  </w:num>
  <w:num w:numId="33" w16cid:durableId="734938044">
    <w:abstractNumId w:val="30"/>
  </w:num>
  <w:num w:numId="34" w16cid:durableId="1146583887">
    <w:abstractNumId w:val="28"/>
  </w:num>
  <w:num w:numId="35" w16cid:durableId="93501686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1C8D"/>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49BC"/>
    <w:rsid w:val="00275A22"/>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733"/>
    <w:rsid w:val="003A58E5"/>
    <w:rsid w:val="003B007C"/>
    <w:rsid w:val="003B085F"/>
    <w:rsid w:val="003B23D9"/>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3E64"/>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67EB8"/>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C6755"/>
    <w:rsid w:val="006D0E15"/>
    <w:rsid w:val="006D1E22"/>
    <w:rsid w:val="006D34E0"/>
    <w:rsid w:val="006D3BE8"/>
    <w:rsid w:val="006D6D84"/>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0B40"/>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6880"/>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7F7F2D"/>
    <w:rsid w:val="00800C6C"/>
    <w:rsid w:val="00801D0A"/>
    <w:rsid w:val="00802CE4"/>
    <w:rsid w:val="008053E8"/>
    <w:rsid w:val="008056EE"/>
    <w:rsid w:val="00805C9C"/>
    <w:rsid w:val="00806153"/>
    <w:rsid w:val="00806408"/>
    <w:rsid w:val="00806AB1"/>
    <w:rsid w:val="00807664"/>
    <w:rsid w:val="0081137A"/>
    <w:rsid w:val="00811A78"/>
    <w:rsid w:val="008122B9"/>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4D5"/>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77417"/>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5445"/>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6EAA"/>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17F3B"/>
    <w:rsid w:val="00920429"/>
    <w:rsid w:val="00920A51"/>
    <w:rsid w:val="00921586"/>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4056"/>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35E2"/>
    <w:rsid w:val="00A84ECA"/>
    <w:rsid w:val="00A85862"/>
    <w:rsid w:val="00A903A2"/>
    <w:rsid w:val="00A925ED"/>
    <w:rsid w:val="00A9277A"/>
    <w:rsid w:val="00A936D3"/>
    <w:rsid w:val="00A955EA"/>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515"/>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1F96"/>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9C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040"/>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5E83"/>
    <w:rsid w:val="00D36CB2"/>
    <w:rsid w:val="00D374A2"/>
    <w:rsid w:val="00D37A54"/>
    <w:rsid w:val="00D40D76"/>
    <w:rsid w:val="00D410C2"/>
    <w:rsid w:val="00D41A15"/>
    <w:rsid w:val="00D41BAA"/>
    <w:rsid w:val="00D42404"/>
    <w:rsid w:val="00D42881"/>
    <w:rsid w:val="00D43C8B"/>
    <w:rsid w:val="00D45049"/>
    <w:rsid w:val="00D47ED5"/>
    <w:rsid w:val="00D512A4"/>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3E72"/>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2834"/>
    <w:rsid w:val="00EA3CBD"/>
    <w:rsid w:val="00EA6959"/>
    <w:rsid w:val="00EA6DA5"/>
    <w:rsid w:val="00EB178F"/>
    <w:rsid w:val="00EB1C73"/>
    <w:rsid w:val="00EB4258"/>
    <w:rsid w:val="00EB43C1"/>
    <w:rsid w:val="00EB6029"/>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265C"/>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2C9"/>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12E7"/>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6C52D1B7"/>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F5"/>
    <w:pPr>
      <w:spacing w:line="300" w:lineRule="atLeast"/>
    </w:pPr>
    <w:rPr>
      <w:rFonts w:ascii="Arial" w:hAnsi="Arial"/>
    </w:rPr>
  </w:style>
  <w:style w:type="paragraph" w:styleId="Heading1">
    <w:name w:val="heading 1"/>
    <w:basedOn w:val="Normal"/>
    <w:next w:val="Normal"/>
    <w:qFormat/>
    <w:rsid w:val="000D79F5"/>
    <w:pPr>
      <w:keepNext/>
      <w:spacing w:line="440" w:lineRule="exact"/>
      <w:outlineLvl w:val="0"/>
    </w:pPr>
    <w:rPr>
      <w:rFonts w:cs="Arial"/>
      <w:b/>
      <w:bCs/>
      <w:caps/>
    </w:rPr>
  </w:style>
  <w:style w:type="paragraph" w:styleId="Heading2">
    <w:name w:val="heading 2"/>
    <w:basedOn w:val="Normal"/>
    <w:next w:val="Normal"/>
    <w:link w:val="Heading2Char"/>
    <w:qFormat/>
    <w:rsid w:val="000D79F5"/>
    <w:pPr>
      <w:keepNext/>
      <w:widowControl w:val="0"/>
      <w:outlineLvl w:val="1"/>
    </w:pPr>
    <w:rPr>
      <w:rFonts w:cs="Arial"/>
      <w:b/>
      <w:bCs/>
      <w:sz w:val="18"/>
    </w:rPr>
  </w:style>
  <w:style w:type="paragraph" w:styleId="Heading3">
    <w:name w:val="heading 3"/>
    <w:basedOn w:val="Normal"/>
    <w:next w:val="Normal"/>
    <w:qFormat/>
    <w:rsid w:val="000D79F5"/>
    <w:pPr>
      <w:keepNext/>
      <w:spacing w:before="240" w:after="60"/>
      <w:outlineLvl w:val="2"/>
    </w:pPr>
    <w:rPr>
      <w:rFonts w:ascii="Helvetica" w:hAnsi="Helvetica"/>
      <w:sz w:val="24"/>
    </w:rPr>
  </w:style>
  <w:style w:type="paragraph" w:styleId="Heading4">
    <w:name w:val="heading 4"/>
    <w:basedOn w:val="Normal"/>
    <w:next w:val="Normal"/>
    <w:qFormat/>
    <w:rsid w:val="000D79F5"/>
    <w:pPr>
      <w:keepNext/>
      <w:widowControl w:val="0"/>
      <w:jc w:val="both"/>
      <w:outlineLvl w:val="3"/>
    </w:pPr>
    <w:rPr>
      <w:rFonts w:cs="Arial"/>
      <w:b/>
      <w:bCs/>
      <w:i/>
      <w:iCs/>
      <w:color w:val="0000FF"/>
    </w:rPr>
  </w:style>
  <w:style w:type="paragraph" w:styleId="Heading5">
    <w:name w:val="heading 5"/>
    <w:basedOn w:val="Normal"/>
    <w:next w:val="Normal"/>
    <w:qFormat/>
    <w:rsid w:val="000D79F5"/>
    <w:pPr>
      <w:keepNext/>
      <w:widowControl w:val="0"/>
      <w:jc w:val="both"/>
      <w:outlineLvl w:val="4"/>
    </w:pPr>
    <w:rPr>
      <w:rFonts w:cs="Arial"/>
      <w:b/>
      <w:bCs/>
    </w:rPr>
  </w:style>
  <w:style w:type="paragraph" w:styleId="Heading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Heading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79F5"/>
    <w:pPr>
      <w:tabs>
        <w:tab w:val="center" w:pos="4536"/>
        <w:tab w:val="right" w:pos="9072"/>
      </w:tabs>
    </w:pPr>
  </w:style>
  <w:style w:type="paragraph" w:styleId="Footer">
    <w:name w:val="footer"/>
    <w:basedOn w:val="Normal"/>
    <w:link w:val="FooterChar"/>
    <w:uiPriority w:val="99"/>
    <w:rsid w:val="000D79F5"/>
    <w:pPr>
      <w:tabs>
        <w:tab w:val="center" w:pos="4536"/>
        <w:tab w:val="right" w:pos="9072"/>
      </w:tabs>
    </w:pPr>
  </w:style>
  <w:style w:type="character" w:styleId="Hyperlink">
    <w:name w:val="Hyperlink"/>
    <w:basedOn w:val="DefaultParagraphFon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BodyText">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sid w:val="000D79F5"/>
    <w:rPr>
      <w:rFonts w:ascii="Garamond" w:hAnsi="Garamond"/>
      <w:sz w:val="22"/>
      <w:lang w:val="en-GB" w:eastAsia="fr-FR" w:bidi="ar-SA"/>
    </w:rPr>
  </w:style>
  <w:style w:type="paragraph" w:styleId="Titl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sid w:val="000D79F5"/>
    <w:rPr>
      <w:b/>
      <w:bCs/>
      <w:i w:val="0"/>
      <w:iCs w:val="0"/>
    </w:rPr>
  </w:style>
  <w:style w:type="paragraph" w:styleId="TOC3">
    <w:name w:val="toc 3"/>
    <w:basedOn w:val="Normal"/>
    <w:next w:val="Normal"/>
    <w:autoRedefine/>
    <w:uiPriority w:val="39"/>
    <w:semiHidden/>
    <w:qFormat/>
    <w:rsid w:val="000D79F5"/>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uiPriority w:val="99"/>
    <w:semiHidden/>
    <w:unhideWhenUsed/>
    <w:rsid w:val="006D3BE8"/>
    <w:rPr>
      <w:sz w:val="16"/>
      <w:szCs w:val="16"/>
    </w:rPr>
  </w:style>
  <w:style w:type="paragraph" w:styleId="CommentText">
    <w:name w:val="annotation text"/>
    <w:basedOn w:val="Normal"/>
    <w:link w:val="CommentTextChar"/>
    <w:uiPriority w:val="99"/>
    <w:unhideWhenUsed/>
    <w:rsid w:val="006D3BE8"/>
    <w:pPr>
      <w:spacing w:line="240" w:lineRule="auto"/>
    </w:pPr>
  </w:style>
  <w:style w:type="character" w:customStyle="1" w:styleId="CommentTextChar">
    <w:name w:val="Comment Text Char"/>
    <w:basedOn w:val="DefaultParagraphFont"/>
    <w:link w:val="CommentText"/>
    <w:uiPriority w:val="99"/>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63D-985B-484E-98CE-75F87867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33</TotalTime>
  <Pages>8</Pages>
  <Words>1378</Words>
  <Characters>8702</Characters>
  <Application>Microsoft Office Word</Application>
  <DocSecurity>0</DocSecurity>
  <Lines>229</Lines>
  <Paragraphs>122</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9958</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Ghinwa Sarieddine</cp:lastModifiedBy>
  <cp:revision>21</cp:revision>
  <cp:lastPrinted>2016-03-24T23:23:00Z</cp:lastPrinted>
  <dcterms:created xsi:type="dcterms:W3CDTF">2021-12-29T19:27:00Z</dcterms:created>
  <dcterms:modified xsi:type="dcterms:W3CDTF">2026-04-20T09:42:00Z</dcterms:modified>
</cp:coreProperties>
</file>